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F3D81" w14:textId="714C2CF3" w:rsidR="003617E4" w:rsidRPr="001120EA" w:rsidRDefault="003617E4" w:rsidP="003617E4">
      <w:pPr>
        <w:rPr>
          <w:rFonts w:ascii="Arial" w:eastAsia="Helvetica Neue" w:hAnsi="Arial" w:cs="Arial"/>
          <w:b/>
          <w:bCs/>
          <w:lang w:val="en"/>
        </w:rPr>
      </w:pPr>
      <w:r w:rsidRPr="001120EA">
        <w:rPr>
          <w:rFonts w:ascii="Arial" w:eastAsia="Helvetica Neue" w:hAnsi="Arial" w:cs="Arial"/>
          <w:b/>
          <w:bCs/>
          <w:lang w:val="en"/>
        </w:rPr>
        <w:t>Diversification Social Media Copy Options</w:t>
      </w:r>
    </w:p>
    <w:p w14:paraId="3D7ECC67" w14:textId="3B0D83D4" w:rsidR="00041916" w:rsidRPr="00EF7341" w:rsidRDefault="003617E4" w:rsidP="00EF7341">
      <w:pPr>
        <w:pStyle w:val="ListParagraph"/>
        <w:numPr>
          <w:ilvl w:val="0"/>
          <w:numId w:val="1"/>
        </w:numPr>
      </w:pPr>
      <w:r>
        <w:t>What do you do when your retirement savings take a hit? Use these tips to plan for the long haul. #</w:t>
      </w:r>
      <w:proofErr w:type="spellStart"/>
      <w:r>
        <w:t>investmenttips</w:t>
      </w:r>
      <w:proofErr w:type="spellEnd"/>
      <w:r>
        <w:t xml:space="preserve"> #</w:t>
      </w:r>
      <w:proofErr w:type="spellStart"/>
      <w:r>
        <w:t>retirementplanning</w:t>
      </w:r>
      <w:proofErr w:type="spellEnd"/>
      <w:r w:rsidR="00EF7341">
        <w:t xml:space="preserve"> </w:t>
      </w:r>
      <w:r w:rsidR="00EF7341" w:rsidRPr="00A66D23">
        <w:rPr>
          <w:color w:val="FF40FF"/>
          <w:sz w:val="20"/>
          <w:szCs w:val="20"/>
        </w:rPr>
        <w:t>[use CBSI’s shortened link for campaign branded infographic</w:t>
      </w:r>
      <w:r w:rsidR="00A66D23" w:rsidRPr="00A66D23">
        <w:rPr>
          <w:color w:val="FF40FF"/>
          <w:sz w:val="20"/>
          <w:szCs w:val="20"/>
        </w:rPr>
        <w:t xml:space="preserve">: </w:t>
      </w:r>
      <w:hyperlink r:id="rId29" w:history="1">
        <w:r w:rsidR="00A66D23" w:rsidRPr="00A66D23">
          <w:rPr>
            <w:rStyle w:val="Hyperlink"/>
            <w:sz w:val="20"/>
            <w:szCs w:val="20"/>
          </w:rPr>
          <w:t>https://bit.ly/2ErczCf</w:t>
        </w:r>
      </w:hyperlink>
      <w:r w:rsidR="00EF7341" w:rsidRPr="00A66D23">
        <w:rPr>
          <w:color w:val="FF40FF"/>
          <w:sz w:val="20"/>
          <w:szCs w:val="20"/>
        </w:rPr>
        <w:t>] OR</w:t>
      </w:r>
      <w:r w:rsidR="00EF7341" w:rsidRPr="00A66D23">
        <w:rPr>
          <w:color w:val="FF0000"/>
          <w:sz w:val="20"/>
          <w:szCs w:val="20"/>
        </w:rPr>
        <w:t xml:space="preserve"> </w:t>
      </w:r>
      <w:r w:rsidR="00EF7341" w:rsidRPr="00A66D23">
        <w:rPr>
          <w:color w:val="FF40FF"/>
          <w:sz w:val="20"/>
          <w:szCs w:val="20"/>
        </w:rPr>
        <w:t>[credit union insert shortened link to blog page or hosted PDF/JPG]</w:t>
      </w:r>
      <w:r w:rsidR="009951CA">
        <w:rPr>
          <w:rFonts w:ascii="Arial" w:eastAsia="Helvetica Neue" w:hAnsi="Arial" w:cs="Arial"/>
          <w:b/>
          <w:bCs/>
          <w:noProof/>
          <w:lang w:val="en"/>
        </w:rPr>
        <w:drawing>
          <wp:inline distT="0" distB="0" distL="0" distR="0" wp14:anchorId="116A20DE" wp14:editId="66292DC6">
            <wp:extent cx="2303123" cy="1206679"/>
            <wp:effectExtent l="19050" t="19050" r="2159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528" cy="12205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D830028" w14:textId="2719C1B2" w:rsidR="008F487C" w:rsidRPr="008F487C" w:rsidRDefault="00041916" w:rsidP="008F487C">
      <w:pPr>
        <w:pStyle w:val="ListParagraph"/>
      </w:pPr>
      <w:r w:rsidRPr="00041916">
        <w:t>(</w:t>
      </w:r>
      <w:hyperlink r:id="rId31" w:history="1">
        <w:r w:rsidRPr="008F487C">
          <w:rPr>
            <w:rStyle w:val="Hyperlink"/>
          </w:rPr>
          <w:t xml:space="preserve">download </w:t>
        </w:r>
        <w:r w:rsidR="00701B9C" w:rsidRPr="008F487C">
          <w:rPr>
            <w:rStyle w:val="Hyperlink"/>
          </w:rPr>
          <w:t xml:space="preserve">blue/yellow </w:t>
        </w:r>
        <w:r w:rsidRPr="008F487C">
          <w:rPr>
            <w:rStyle w:val="Hyperlink"/>
          </w:rPr>
          <w:t>post image here)</w:t>
        </w:r>
        <w:r w:rsidR="008F487C" w:rsidRPr="008F487C">
          <w:rPr>
            <w:rStyle w:val="Hyperlink"/>
          </w:rPr>
          <w:t>,</w:t>
        </w:r>
      </w:hyperlink>
      <w:r w:rsidR="008F487C">
        <w:t xml:space="preserve"> (</w:t>
      </w:r>
      <w:hyperlink r:id="rId32" w:history="1">
        <w:r w:rsidR="008F487C" w:rsidRPr="0060419C">
          <w:rPr>
            <w:rStyle w:val="Hyperlink"/>
          </w:rPr>
          <w:t>download blue/green post image here</w:t>
        </w:r>
      </w:hyperlink>
      <w:r w:rsidR="008F487C">
        <w:t>), (</w:t>
      </w:r>
      <w:hyperlink r:id="rId33" w:history="1">
        <w:r w:rsidR="008F487C" w:rsidRPr="00B85989">
          <w:rPr>
            <w:rStyle w:val="Hyperlink"/>
          </w:rPr>
          <w:t>download burgundy post image here</w:t>
        </w:r>
      </w:hyperlink>
      <w:r w:rsidR="008F487C">
        <w:t>)</w:t>
      </w:r>
    </w:p>
    <w:p w14:paraId="208078DB" w14:textId="77777777" w:rsidR="00041916" w:rsidRPr="00041916" w:rsidRDefault="00041916" w:rsidP="00041916">
      <w:pPr>
        <w:pStyle w:val="ListParagraph"/>
        <w:rPr>
          <w:color w:val="FF0000"/>
        </w:rPr>
      </w:pPr>
    </w:p>
    <w:p w14:paraId="1467DEE6" w14:textId="77777777" w:rsidR="00A66D23" w:rsidRPr="00A66D23" w:rsidRDefault="003617E4" w:rsidP="00701B9C">
      <w:pPr>
        <w:pStyle w:val="ListParagraph"/>
        <w:numPr>
          <w:ilvl w:val="0"/>
          <w:numId w:val="1"/>
        </w:numPr>
      </w:pPr>
      <w:r>
        <w:t>We live in a different world and retirement may not look the same as it did a couple months ago. Now what? Here are some tips. #</w:t>
      </w:r>
      <w:proofErr w:type="spellStart"/>
      <w:r>
        <w:t>investmenttips</w:t>
      </w:r>
      <w:proofErr w:type="spellEnd"/>
      <w:r>
        <w:t xml:space="preserve"> #</w:t>
      </w:r>
      <w:proofErr w:type="spellStart"/>
      <w:r>
        <w:t>retirementplanning</w:t>
      </w:r>
      <w:proofErr w:type="spellEnd"/>
      <w:r w:rsidR="00EF7341">
        <w:t xml:space="preserve"> </w:t>
      </w:r>
      <w:r w:rsidR="00A66D23" w:rsidRPr="00A66D23">
        <w:rPr>
          <w:color w:val="FF40FF"/>
          <w:sz w:val="20"/>
          <w:szCs w:val="20"/>
        </w:rPr>
        <w:t xml:space="preserve">[use CBSI’s shortened link for campaign branded infographic: </w:t>
      </w:r>
      <w:hyperlink r:id="rId34" w:history="1">
        <w:r w:rsidR="00A66D23" w:rsidRPr="00A66D23">
          <w:rPr>
            <w:rStyle w:val="Hyperlink"/>
            <w:sz w:val="20"/>
            <w:szCs w:val="20"/>
          </w:rPr>
          <w:t>https://bit.ly/2ErczCf</w:t>
        </w:r>
      </w:hyperlink>
      <w:r w:rsidR="00A66D23" w:rsidRPr="00A66D23">
        <w:rPr>
          <w:color w:val="FF40FF"/>
          <w:sz w:val="20"/>
          <w:szCs w:val="20"/>
        </w:rPr>
        <w:t>] OR</w:t>
      </w:r>
      <w:r w:rsidR="00A66D23" w:rsidRPr="00A66D23">
        <w:rPr>
          <w:color w:val="FF0000"/>
          <w:sz w:val="20"/>
          <w:szCs w:val="20"/>
        </w:rPr>
        <w:t xml:space="preserve"> </w:t>
      </w:r>
      <w:r w:rsidR="00A66D23" w:rsidRPr="00A66D23">
        <w:rPr>
          <w:color w:val="FF40FF"/>
          <w:sz w:val="20"/>
          <w:szCs w:val="20"/>
        </w:rPr>
        <w:t>[credit union insert shortened link to blog page or hosted PDF/JPG]</w:t>
      </w:r>
    </w:p>
    <w:p w14:paraId="09A08055" w14:textId="2055BE07" w:rsidR="00041916" w:rsidRPr="00EF7341" w:rsidRDefault="009951CA" w:rsidP="0094269C">
      <w:pPr>
        <w:pStyle w:val="ListParagraph"/>
      </w:pPr>
      <w:bookmarkStart w:id="0" w:name="_GoBack"/>
      <w:bookmarkEnd w:id="0"/>
      <w:r>
        <w:rPr>
          <w:rFonts w:ascii="Arial" w:eastAsia="Helvetica Neue" w:hAnsi="Arial" w:cs="Arial"/>
          <w:b/>
          <w:bCs/>
          <w:noProof/>
          <w:lang w:val="en"/>
        </w:rPr>
        <w:drawing>
          <wp:inline distT="0" distB="0" distL="0" distR="0" wp14:anchorId="42A7998B" wp14:editId="1A9C9340">
            <wp:extent cx="2303123" cy="1206679"/>
            <wp:effectExtent l="19050" t="19050" r="2159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528" cy="12205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0F463E4" w14:textId="77777777" w:rsidR="00B85989" w:rsidRPr="008F487C" w:rsidRDefault="00B85989" w:rsidP="00B85989">
      <w:pPr>
        <w:pStyle w:val="ListParagraph"/>
      </w:pPr>
      <w:r w:rsidRPr="00041916">
        <w:t>(</w:t>
      </w:r>
      <w:hyperlink r:id="rId35" w:history="1">
        <w:r w:rsidRPr="008F487C">
          <w:rPr>
            <w:rStyle w:val="Hyperlink"/>
          </w:rPr>
          <w:t>download blue/yellow post image here),</w:t>
        </w:r>
      </w:hyperlink>
      <w:r>
        <w:t xml:space="preserve"> (</w:t>
      </w:r>
      <w:hyperlink r:id="rId36" w:history="1">
        <w:r w:rsidRPr="0060419C">
          <w:rPr>
            <w:rStyle w:val="Hyperlink"/>
          </w:rPr>
          <w:t>download blue/green post image here</w:t>
        </w:r>
      </w:hyperlink>
      <w:r>
        <w:t>), (</w:t>
      </w:r>
      <w:hyperlink r:id="rId37" w:history="1">
        <w:r w:rsidRPr="00B85989">
          <w:rPr>
            <w:rStyle w:val="Hyperlink"/>
          </w:rPr>
          <w:t>download burgundy post image here</w:t>
        </w:r>
      </w:hyperlink>
      <w:r>
        <w:t>)</w:t>
      </w:r>
    </w:p>
    <w:p w14:paraId="0F817653" w14:textId="77777777" w:rsidR="00041916" w:rsidRPr="00041916" w:rsidRDefault="00041916" w:rsidP="00041916">
      <w:pPr>
        <w:pStyle w:val="ListParagraph"/>
        <w:rPr>
          <w:color w:val="FF0000"/>
        </w:rPr>
      </w:pPr>
    </w:p>
    <w:p w14:paraId="7AC87C39" w14:textId="5D732A28" w:rsidR="00041916" w:rsidRPr="00EF7341" w:rsidRDefault="003617E4" w:rsidP="00EF7341">
      <w:pPr>
        <w:pStyle w:val="ListParagraph"/>
        <w:numPr>
          <w:ilvl w:val="0"/>
          <w:numId w:val="1"/>
        </w:numPr>
      </w:pPr>
      <w:r>
        <w:t xml:space="preserve">Wondering how to </w:t>
      </w:r>
      <w:proofErr w:type="gramStart"/>
      <w:r>
        <w:t>plan for the future</w:t>
      </w:r>
      <w:proofErr w:type="gramEnd"/>
      <w:r>
        <w:t xml:space="preserve"> when things seem uncertain? You’re not alone. These tips may help. #</w:t>
      </w:r>
      <w:proofErr w:type="spellStart"/>
      <w:r>
        <w:t>investmenttips</w:t>
      </w:r>
      <w:proofErr w:type="spellEnd"/>
      <w:r>
        <w:t xml:space="preserve"> #</w:t>
      </w:r>
      <w:proofErr w:type="spellStart"/>
      <w:r>
        <w:t>retirementplanning</w:t>
      </w:r>
      <w:proofErr w:type="spellEnd"/>
      <w:r w:rsidR="00A66D23">
        <w:t xml:space="preserve"> </w:t>
      </w:r>
      <w:r w:rsidR="00A66D23" w:rsidRPr="00A66D23">
        <w:rPr>
          <w:color w:val="FF40FF"/>
          <w:sz w:val="20"/>
          <w:szCs w:val="20"/>
        </w:rPr>
        <w:t xml:space="preserve">[use CBSI’s shortened link for campaign branded infographic: </w:t>
      </w:r>
      <w:hyperlink r:id="rId38" w:history="1">
        <w:r w:rsidR="00A66D23" w:rsidRPr="00A66D23">
          <w:rPr>
            <w:rStyle w:val="Hyperlink"/>
            <w:sz w:val="20"/>
            <w:szCs w:val="20"/>
          </w:rPr>
          <w:t>https://bit.ly/2ErczCf</w:t>
        </w:r>
      </w:hyperlink>
      <w:r w:rsidR="00A66D23" w:rsidRPr="00A66D23">
        <w:rPr>
          <w:color w:val="FF40FF"/>
          <w:sz w:val="20"/>
          <w:szCs w:val="20"/>
        </w:rPr>
        <w:t>] OR</w:t>
      </w:r>
      <w:r w:rsidR="00A66D23" w:rsidRPr="00A66D23">
        <w:rPr>
          <w:color w:val="FF0000"/>
          <w:sz w:val="20"/>
          <w:szCs w:val="20"/>
        </w:rPr>
        <w:t xml:space="preserve"> </w:t>
      </w:r>
      <w:r w:rsidR="00A66D23" w:rsidRPr="00A66D23">
        <w:rPr>
          <w:color w:val="FF40FF"/>
          <w:sz w:val="20"/>
          <w:szCs w:val="20"/>
        </w:rPr>
        <w:t>[credit union insert shortened link to blog page or hosted PDF/JPG]</w:t>
      </w:r>
      <w:r w:rsidR="009951CA">
        <w:rPr>
          <w:rFonts w:ascii="Arial" w:eastAsia="Helvetica Neue" w:hAnsi="Arial" w:cs="Arial"/>
          <w:b/>
          <w:bCs/>
          <w:noProof/>
          <w:lang w:val="en"/>
        </w:rPr>
        <w:drawing>
          <wp:inline distT="0" distB="0" distL="0" distR="0" wp14:anchorId="6D888929" wp14:editId="1B295EB3">
            <wp:extent cx="2303123" cy="1206679"/>
            <wp:effectExtent l="19050" t="19050" r="2159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528" cy="12205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4FA3A1C" w14:textId="77777777" w:rsidR="00B85989" w:rsidRPr="008F487C" w:rsidRDefault="00B85989" w:rsidP="00A66D23">
      <w:pPr>
        <w:pStyle w:val="ListParagraph"/>
      </w:pPr>
      <w:r w:rsidRPr="00041916">
        <w:t>(</w:t>
      </w:r>
      <w:hyperlink r:id="rId39" w:history="1">
        <w:r w:rsidRPr="008F487C">
          <w:rPr>
            <w:rStyle w:val="Hyperlink"/>
          </w:rPr>
          <w:t>download blue/yellow post image here),</w:t>
        </w:r>
      </w:hyperlink>
      <w:r>
        <w:t xml:space="preserve"> (</w:t>
      </w:r>
      <w:hyperlink r:id="rId40" w:history="1">
        <w:r w:rsidRPr="0060419C">
          <w:rPr>
            <w:rStyle w:val="Hyperlink"/>
          </w:rPr>
          <w:t>download blue/green post image here</w:t>
        </w:r>
      </w:hyperlink>
      <w:r>
        <w:t>), (</w:t>
      </w:r>
      <w:hyperlink r:id="rId41" w:history="1">
        <w:r w:rsidRPr="00B85989">
          <w:rPr>
            <w:rStyle w:val="Hyperlink"/>
          </w:rPr>
          <w:t>download burgundy post image here</w:t>
        </w:r>
      </w:hyperlink>
      <w:r>
        <w:t>)</w:t>
      </w:r>
    </w:p>
    <w:p w14:paraId="54FF3C54" w14:textId="606D7CB7" w:rsidR="001E07AB" w:rsidRPr="001E07AB" w:rsidRDefault="001E07AB" w:rsidP="001E07AB">
      <w:r w:rsidRPr="001E07AB">
        <w:t>CBSI-3053204.</w:t>
      </w:r>
      <w:r w:rsidR="00092FF9">
        <w:t>2</w:t>
      </w:r>
      <w:r w:rsidRPr="001E07AB">
        <w:t>-0</w:t>
      </w:r>
      <w:r w:rsidR="002E36AC">
        <w:t>720-0822</w:t>
      </w:r>
    </w:p>
    <w:sectPr w:rsidR="001E07AB" w:rsidRPr="001E0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7314D"/>
    <w:multiLevelType w:val="hybridMultilevel"/>
    <w:tmpl w:val="9E92D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A001D"/>
    <w:rsid w:val="00025083"/>
    <w:rsid w:val="00041916"/>
    <w:rsid w:val="00092FF9"/>
    <w:rsid w:val="000C5108"/>
    <w:rsid w:val="000F778C"/>
    <w:rsid w:val="001120EA"/>
    <w:rsid w:val="0012374B"/>
    <w:rsid w:val="00131504"/>
    <w:rsid w:val="00185960"/>
    <w:rsid w:val="001B5B7D"/>
    <w:rsid w:val="001D3A89"/>
    <w:rsid w:val="001E07AB"/>
    <w:rsid w:val="001E5823"/>
    <w:rsid w:val="001F5C47"/>
    <w:rsid w:val="001F6C4F"/>
    <w:rsid w:val="00210CFD"/>
    <w:rsid w:val="002D6804"/>
    <w:rsid w:val="002E233F"/>
    <w:rsid w:val="002E36AC"/>
    <w:rsid w:val="002E39BB"/>
    <w:rsid w:val="0030010E"/>
    <w:rsid w:val="00301F01"/>
    <w:rsid w:val="00313037"/>
    <w:rsid w:val="00316ACE"/>
    <w:rsid w:val="00320C2F"/>
    <w:rsid w:val="00341374"/>
    <w:rsid w:val="003617E4"/>
    <w:rsid w:val="00381FA3"/>
    <w:rsid w:val="00383827"/>
    <w:rsid w:val="003B5CF4"/>
    <w:rsid w:val="003C0985"/>
    <w:rsid w:val="00400245"/>
    <w:rsid w:val="00406638"/>
    <w:rsid w:val="0042380D"/>
    <w:rsid w:val="004E3EBE"/>
    <w:rsid w:val="00540833"/>
    <w:rsid w:val="00551BA1"/>
    <w:rsid w:val="005677E5"/>
    <w:rsid w:val="00577384"/>
    <w:rsid w:val="005C3AEF"/>
    <w:rsid w:val="005C6130"/>
    <w:rsid w:val="0060419C"/>
    <w:rsid w:val="00614654"/>
    <w:rsid w:val="006261CF"/>
    <w:rsid w:val="00631420"/>
    <w:rsid w:val="00647949"/>
    <w:rsid w:val="0067718D"/>
    <w:rsid w:val="00684DAA"/>
    <w:rsid w:val="00694BD0"/>
    <w:rsid w:val="00700C80"/>
    <w:rsid w:val="00701B9C"/>
    <w:rsid w:val="0070690E"/>
    <w:rsid w:val="00727481"/>
    <w:rsid w:val="007318CD"/>
    <w:rsid w:val="0081365A"/>
    <w:rsid w:val="00851885"/>
    <w:rsid w:val="0086451A"/>
    <w:rsid w:val="00866C8C"/>
    <w:rsid w:val="00867EEB"/>
    <w:rsid w:val="00890A70"/>
    <w:rsid w:val="008A2297"/>
    <w:rsid w:val="008A2CA5"/>
    <w:rsid w:val="008C2282"/>
    <w:rsid w:val="008D6FC4"/>
    <w:rsid w:val="008E2909"/>
    <w:rsid w:val="008F487C"/>
    <w:rsid w:val="00913544"/>
    <w:rsid w:val="0094269C"/>
    <w:rsid w:val="00943F0A"/>
    <w:rsid w:val="00980BDA"/>
    <w:rsid w:val="00982C99"/>
    <w:rsid w:val="009951CA"/>
    <w:rsid w:val="009C11FE"/>
    <w:rsid w:val="009D35CA"/>
    <w:rsid w:val="009E12C5"/>
    <w:rsid w:val="00A076A5"/>
    <w:rsid w:val="00A27A48"/>
    <w:rsid w:val="00A66D23"/>
    <w:rsid w:val="00A723AF"/>
    <w:rsid w:val="00A82CC2"/>
    <w:rsid w:val="00AA001D"/>
    <w:rsid w:val="00AB7785"/>
    <w:rsid w:val="00B07518"/>
    <w:rsid w:val="00B26BAD"/>
    <w:rsid w:val="00B53526"/>
    <w:rsid w:val="00B85989"/>
    <w:rsid w:val="00B916BE"/>
    <w:rsid w:val="00C00875"/>
    <w:rsid w:val="00C44196"/>
    <w:rsid w:val="00CA5820"/>
    <w:rsid w:val="00CF2D78"/>
    <w:rsid w:val="00D03B63"/>
    <w:rsid w:val="00D222DA"/>
    <w:rsid w:val="00D76819"/>
    <w:rsid w:val="00DA5C98"/>
    <w:rsid w:val="00DB6190"/>
    <w:rsid w:val="00DF7063"/>
    <w:rsid w:val="00E13FE0"/>
    <w:rsid w:val="00E200C2"/>
    <w:rsid w:val="00E80A92"/>
    <w:rsid w:val="00EA4078"/>
    <w:rsid w:val="00EC0B3D"/>
    <w:rsid w:val="00EC1B31"/>
    <w:rsid w:val="00EF7341"/>
    <w:rsid w:val="00F71B17"/>
    <w:rsid w:val="00FA2704"/>
    <w:rsid w:val="00FA4A5E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5F93"/>
  <w15:chartTrackingRefBased/>
  <w15:docId w15:val="{C5D1B16C-E661-4A75-9DC6-29296B68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1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9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tyles" Target="styles.xml"/><Relationship Id="rId39" Type="http://schemas.openxmlformats.org/officeDocument/2006/relationships/hyperlink" Target="https://cunamutual.widen.net/s/g2guwjungq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yperlink" Target="https://bit.ly/2ErczCf" TargetMode="External"/><Relationship Id="rId42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numbering" Target="numbering.xml"/><Relationship Id="rId33" Type="http://schemas.openxmlformats.org/officeDocument/2006/relationships/hyperlink" Target="https://cunamutual.widen.net/s/ryzze2nf8c" TargetMode="External"/><Relationship Id="rId38" Type="http://schemas.openxmlformats.org/officeDocument/2006/relationships/hyperlink" Target="https://bit.ly/2ErczCf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hyperlink" Target="https://bit.ly/2ErczCf" TargetMode="External"/><Relationship Id="rId41" Type="http://schemas.openxmlformats.org/officeDocument/2006/relationships/hyperlink" Target="https://cunamutual.widen.net/s/ryzze2nf8c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hyperlink" Target="https://cunamutual.widen.net/s/lgtvnrfsc8" TargetMode="External"/><Relationship Id="rId37" Type="http://schemas.openxmlformats.org/officeDocument/2006/relationships/hyperlink" Target="https://cunamutual.widen.net/s/ryzze2nf8c" TargetMode="External"/><Relationship Id="rId40" Type="http://schemas.openxmlformats.org/officeDocument/2006/relationships/hyperlink" Target="https://cunamutual.widen.net/s/lgtvnrfsc8" TargetMode="Externa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webSettings" Target="webSettings.xml"/><Relationship Id="rId36" Type="http://schemas.openxmlformats.org/officeDocument/2006/relationships/hyperlink" Target="https://cunamutual.widen.net/s/lgtvnrfsc8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hyperlink" Target="https://cunamutual.widen.net/s/g2guwjungq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ettings" Target="settings.xml"/><Relationship Id="rId30" Type="http://schemas.openxmlformats.org/officeDocument/2006/relationships/image" Target="media/image1.png"/><Relationship Id="rId35" Type="http://schemas.openxmlformats.org/officeDocument/2006/relationships/hyperlink" Target="https://cunamutual.widen.net/s/g2guwjungq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9D0904D805140A9A9977BED6D0286" ma:contentTypeVersion="13" ma:contentTypeDescription="Create a new document." ma:contentTypeScope="" ma:versionID="fb001304d601b6e7a30bf6d1f5942c19">
  <xsd:schema xmlns:xsd="http://www.w3.org/2001/XMLSchema" xmlns:xs="http://www.w3.org/2001/XMLSchema" xmlns:p="http://schemas.microsoft.com/office/2006/metadata/properties" xmlns:ns3="900767ad-ad2e-4526-93cb-5659bf30ef36" xmlns:ns4="44dff4b1-9519-41c8-aab4-bde4f248f7d9" targetNamespace="http://schemas.microsoft.com/office/2006/metadata/properties" ma:root="true" ma:fieldsID="03cb239230c2e9e89d6c32fb4ac3b127" ns3:_="" ns4:_="">
    <xsd:import namespace="900767ad-ad2e-4526-93cb-5659bf30ef36"/>
    <xsd:import namespace="44dff4b1-9519-41c8-aab4-bde4f248f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767ad-ad2e-4526-93cb-5659bf30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ff4b1-9519-41c8-aab4-bde4f248f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0.xml><?xml version="1.0" encoding="utf-8"?>
<VariableList UniqueId="0b93b8d1-02d1-4f7f-b3e1-bd30d00780ed" Name="Computed" ContentType="XML" MajorVersion="0" MinorVersion="1" isLocalCopy="False" IsBaseObject="False" DataSourceId="a0152acc-d647-45cf-b077-677db4384c6f" DataSourceMajorVersion="0" DataSourceMinorVersion="1"/>
</file>

<file path=customXml/item11.xml><?xml version="1.0" encoding="utf-8"?>
<DataSourceInfo>
  <Id>a0152acc-d647-45cf-b077-677db4384c6f</Id>
  <MajorVersion>0</MajorVersion>
  <MinorVersion>1</MinorVersion>
  <DataSourceType>Expression</DataSourceType>
  <Name>Computed</Name>
  <Description/>
  <Filter/>
  <DataFields/>
</DataSourceInfo>
</file>

<file path=customXml/item12.xml><?xml version="1.0" encoding="utf-8"?>
<DataSourceMapping>
  <Id>8c3cffe1-c475-4cc3-819e-5c7178fba436</Id>
  <Name>EXPRESSION_VARIABLE_MAPPING</Name>
  <TargetDataSource>a0152acc-d647-45cf-b077-677db4384c6f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3.xml><?xml version="1.0" encoding="utf-8"?>
<SourceDataModel Name="Computed" TargetDataSourceId="a0152acc-d647-45cf-b077-677db4384c6f"/>
</file>

<file path=customXml/item14.xml><?xml version="1.0" encoding="utf-8"?>
<VariableListDefinition name="System" displayName="System" id="7962702c-cc07-4768-a46c-6c9583dd62cc" isdomainofvalue="False" dataSourceId="f1314173-3e97-432a-bb56-b1b00679f431"/>
</file>

<file path=customXml/item15.xml><?xml version="1.0" encoding="utf-8"?>
<VariableList UniqueId="7962702c-cc07-4768-a46c-6c9583dd62cc" Name="System" ContentType="XML" MajorVersion="0" MinorVersion="1" isLocalCopy="False" IsBaseObject="False" DataSourceId="f1314173-3e97-432a-bb56-b1b00679f431" DataSourceMajorVersion="0" DataSourceMinorVersion="1"/>
</file>

<file path=customXml/item16.xml><?xml version="1.0" encoding="utf-8"?>
<DataSourceInfo>
  <Id>f1314173-3e97-432a-bb56-b1b00679f431</Id>
  <MajorVersion>0</MajorVersion>
  <MinorVersion>1</MinorVersion>
  <DataSourceType>System</DataSourceType>
  <Name>System</Name>
  <Description/>
  <Filter/>
  <DataFields/>
</DataSourceInfo>
</file>

<file path=customXml/item17.xml><?xml version="1.0" encoding="utf-8"?>
<DataSourceMapping>
  <Id>55ce496b-6e63-41f3-874b-2a781e7b77ef</Id>
  <Name>EXPRESSION_VARIABLE_MAPPING</Name>
  <TargetDataSource>f1314173-3e97-432a-bb56-b1b00679f431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8.xml><?xml version="1.0" encoding="utf-8"?>
<SourceDataModel Name="System" TargetDataSourceId="f1314173-3e97-432a-bb56-b1b00679f431"/>
</file>

<file path=customXml/item19.xml><?xml version="1.0" encoding="utf-8"?>
<VariableListCustXmlRels>
  <VariableListCustXmlRel variableListName="AD_HOC">
    <VariableListDefCustXmlId>{4EC060B6-35B2-4D2C-8CB2-B71298618458}</VariableListDefCustXmlId>
    <LibraryMetadataCustXmlId>{482FFDFD-D086-4EC8-B146-23E6EBE0150F}</LibraryMetadataCustXmlId>
    <DataSourceInfoCustXmlId>{33FF2BB8-297A-4058-8901-8DDE46E03B47}</DataSourceInfoCustXmlId>
    <DataSourceMappingCustXmlId>{E82F4711-5F75-4F23-BA21-18F0A8658D5A}</DataSourceMappingCustXmlId>
    <SdmcCustXmlId>{0BF36AC8-9DC4-400B-A497-16C482A2DB39}</SdmcCustXmlId>
  </VariableListCustXmlRel>
  <VariableListCustXmlRel variableListName="Computed">
    <VariableListDefCustXmlId>{5DA93E08-C1AA-4AC1-8C60-62B61993D4E6}</VariableListDefCustXmlId>
    <LibraryMetadataCustXmlId>{F57AF44C-AC2C-4809-B026-34C020E8FA3A}</LibraryMetadataCustXmlId>
    <DataSourceInfoCustXmlId>{6CD79784-6748-4BF5-8F26-7893275660CB}</DataSourceInfoCustXmlId>
    <DataSourceMappingCustXmlId>{3376DE05-BBB7-4EB0-AA9F-BF2BE9F6C743}</DataSourceMappingCustXmlId>
    <SdmcCustXmlId>{82283687-0198-48A4-9544-E5D54ADB6FF1}</SdmcCustXmlId>
  </VariableListCustXmlRel>
  <VariableListCustXmlRel variableListName="System">
    <VariableListDefCustXmlId>{5FE418C9-C1B6-443D-A599-7488BE5F56CC}</VariableListDefCustXmlId>
    <LibraryMetadataCustXmlId>{0F9C569B-9914-427A-828A-980B8B8C5D5D}</LibraryMetadataCustXmlId>
    <DataSourceInfoCustXmlId>{8E1FD603-34DF-499E-8105-61673E7806C0}</DataSourceInfoCustXmlId>
    <DataSourceMappingCustXmlId>{0EF9E012-C86E-4732-BD22-422ABAE4A6BE}</DataSourceMappingCustXmlId>
    <SdmcCustXmlId>{9CD224EA-DF87-43EA-8829-9C38D779A3A0}</SdmcCustXmlId>
  </VariableListCustXmlRel>
</VariableListCustXmlRel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0.xml><?xml version="1.0" encoding="utf-8"?>
<AllExternalAdhocVariableMappings/>
</file>

<file path=customXml/item21.xml><?xml version="1.0" encoding="utf-8"?>
<AllWordPDs>
</AllWordPDs>
</file>

<file path=customXml/item22.xml><?xml version="1.0" encoding="utf-8"?>
<VariableUsageMapping/>
</file>

<file path=customXml/item23.xml><?xml version="1.0" encoding="utf-8"?>
<AllMetadata/>
</file>

<file path=customXml/item24.xml><?xml version="1.0" encoding="utf-8"?>
<DocPartTree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VariableListDefinition name="AD_HOC" displayName="AD_HOC" id="675194bf-0b4e-4989-a388-8d8cc7bc390b" isdomainofvalue="False" dataSourceId="a880269b-7aec-48b3-a467-b979c5e91251"/>
</file>

<file path=customXml/item5.xml><?xml version="1.0" encoding="utf-8"?>
<VariableList UniqueId="675194bf-0b4e-4989-a388-8d8cc7bc390b" Name="AD_HOC" ContentType="XML" MajorVersion="0" MinorVersion="1" isLocalCopy="False" IsBaseObject="False" DataSourceId="a880269b-7aec-48b3-a467-b979c5e91251" DataSourceMajorVersion="0" DataSourceMinorVersion="1"/>
</file>

<file path=customXml/item6.xml><?xml version="1.0" encoding="utf-8"?>
<DataSourceInfo>
  <Id>a880269b-7aec-48b3-a467-b979c5e91251</Id>
  <MajorVersion>0</MajorVersion>
  <MinorVersion>1</MinorVersion>
  <DataSourceType>Ad_Hoc</DataSourceType>
  <Name>AD_HOC</Name>
  <Description/>
  <Filter/>
  <DataFields/>
</DataSourceInfo>
</file>

<file path=customXml/item7.xml><?xml version="1.0" encoding="utf-8"?>
<DataSourceMapping>
  <Id>e32826a9-b631-405b-9bf2-51c713155e56</Id>
  <Name>AD_HOC_MAPPING</Name>
  <TargetDataSource>a880269b-7aec-48b3-a467-b979c5e91251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8.xml><?xml version="1.0" encoding="utf-8"?>
<SourceDataModel Name="AD_HOC" TargetDataSourceId="a880269b-7aec-48b3-a467-b979c5e91251"/>
</file>

<file path=customXml/item9.xml><?xml version="1.0" encoding="utf-8"?>
<VariableListDefinition name="Computed" displayName="Computed" id="0b93b8d1-02d1-4f7f-b3e1-bd30d00780ed" isdomainofvalue="False" dataSourceId="a0152acc-d647-45cf-b077-677db4384c6f"/>
</file>

<file path=customXml/itemProps1.xml><?xml version="1.0" encoding="utf-8"?>
<ds:datastoreItem xmlns:ds="http://schemas.openxmlformats.org/officeDocument/2006/customXml" ds:itemID="{45CE6290-327B-46A7-8329-A8D95A736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767ad-ad2e-4526-93cb-5659bf30ef36"/>
    <ds:schemaRef ds:uri="44dff4b1-9519-41c8-aab4-bde4f248f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0.xml><?xml version="1.0" encoding="utf-8"?>
<ds:datastoreItem xmlns:ds="http://schemas.openxmlformats.org/officeDocument/2006/customXml" ds:itemID="{F57AF44C-AC2C-4809-B026-34C020E8FA3A}">
  <ds:schemaRefs/>
</ds:datastoreItem>
</file>

<file path=customXml/itemProps11.xml><?xml version="1.0" encoding="utf-8"?>
<ds:datastoreItem xmlns:ds="http://schemas.openxmlformats.org/officeDocument/2006/customXml" ds:itemID="{6CD79784-6748-4BF5-8F26-7893275660CB}">
  <ds:schemaRefs/>
</ds:datastoreItem>
</file>

<file path=customXml/itemProps12.xml><?xml version="1.0" encoding="utf-8"?>
<ds:datastoreItem xmlns:ds="http://schemas.openxmlformats.org/officeDocument/2006/customXml" ds:itemID="{3376DE05-BBB7-4EB0-AA9F-BF2BE9F6C743}">
  <ds:schemaRefs/>
</ds:datastoreItem>
</file>

<file path=customXml/itemProps13.xml><?xml version="1.0" encoding="utf-8"?>
<ds:datastoreItem xmlns:ds="http://schemas.openxmlformats.org/officeDocument/2006/customXml" ds:itemID="{82283687-0198-48A4-9544-E5D54ADB6FF1}">
  <ds:schemaRefs/>
</ds:datastoreItem>
</file>

<file path=customXml/itemProps14.xml><?xml version="1.0" encoding="utf-8"?>
<ds:datastoreItem xmlns:ds="http://schemas.openxmlformats.org/officeDocument/2006/customXml" ds:itemID="{5FE418C9-C1B6-443D-A599-7488BE5F56CC}">
  <ds:schemaRefs/>
</ds:datastoreItem>
</file>

<file path=customXml/itemProps15.xml><?xml version="1.0" encoding="utf-8"?>
<ds:datastoreItem xmlns:ds="http://schemas.openxmlformats.org/officeDocument/2006/customXml" ds:itemID="{0F9C569B-9914-427A-828A-980B8B8C5D5D}">
  <ds:schemaRefs/>
</ds:datastoreItem>
</file>

<file path=customXml/itemProps16.xml><?xml version="1.0" encoding="utf-8"?>
<ds:datastoreItem xmlns:ds="http://schemas.openxmlformats.org/officeDocument/2006/customXml" ds:itemID="{8E1FD603-34DF-499E-8105-61673E7806C0}">
  <ds:schemaRefs/>
</ds:datastoreItem>
</file>

<file path=customXml/itemProps17.xml><?xml version="1.0" encoding="utf-8"?>
<ds:datastoreItem xmlns:ds="http://schemas.openxmlformats.org/officeDocument/2006/customXml" ds:itemID="{0EF9E012-C86E-4732-BD22-422ABAE4A6BE}">
  <ds:schemaRefs/>
</ds:datastoreItem>
</file>

<file path=customXml/itemProps18.xml><?xml version="1.0" encoding="utf-8"?>
<ds:datastoreItem xmlns:ds="http://schemas.openxmlformats.org/officeDocument/2006/customXml" ds:itemID="{9CD224EA-DF87-43EA-8829-9C38D779A3A0}">
  <ds:schemaRefs/>
</ds:datastoreItem>
</file>

<file path=customXml/itemProps19.xml><?xml version="1.0" encoding="utf-8"?>
<ds:datastoreItem xmlns:ds="http://schemas.openxmlformats.org/officeDocument/2006/customXml" ds:itemID="{2A1C12A8-D85B-4992-98C3-40DDDF880F53}">
  <ds:schemaRefs/>
</ds:datastoreItem>
</file>

<file path=customXml/itemProps2.xml><?xml version="1.0" encoding="utf-8"?>
<ds:datastoreItem xmlns:ds="http://schemas.openxmlformats.org/officeDocument/2006/customXml" ds:itemID="{32850931-65AD-4E23-A7A2-C0C3CBAD19AD}">
  <ds:schemaRefs>
    <ds:schemaRef ds:uri="44dff4b1-9519-41c8-aab4-bde4f248f7d9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00767ad-ad2e-4526-93cb-5659bf30ef36"/>
    <ds:schemaRef ds:uri="http://www.w3.org/XML/1998/namespace"/>
    <ds:schemaRef ds:uri="http://purl.org/dc/dcmitype/"/>
  </ds:schemaRefs>
</ds:datastoreItem>
</file>

<file path=customXml/itemProps20.xml><?xml version="1.0" encoding="utf-8"?>
<ds:datastoreItem xmlns:ds="http://schemas.openxmlformats.org/officeDocument/2006/customXml" ds:itemID="{F7E00CAD-8036-4E24-86C0-59EBB2110BD4}">
  <ds:schemaRefs/>
</ds:datastoreItem>
</file>

<file path=customXml/itemProps21.xml><?xml version="1.0" encoding="utf-8"?>
<ds:datastoreItem xmlns:ds="http://schemas.openxmlformats.org/officeDocument/2006/customXml" ds:itemID="{DEEA3219-A37E-4B71-A69C-5D10BD4F3F84}">
  <ds:schemaRefs/>
</ds:datastoreItem>
</file>

<file path=customXml/itemProps22.xml><?xml version="1.0" encoding="utf-8"?>
<ds:datastoreItem xmlns:ds="http://schemas.openxmlformats.org/officeDocument/2006/customXml" ds:itemID="{080FE855-3B6A-48FA-8160-BC2F3FB66086}">
  <ds:schemaRefs/>
</ds:datastoreItem>
</file>

<file path=customXml/itemProps23.xml><?xml version="1.0" encoding="utf-8"?>
<ds:datastoreItem xmlns:ds="http://schemas.openxmlformats.org/officeDocument/2006/customXml" ds:itemID="{78D8A236-A962-4D35-83BA-9AF9564BFBA1}">
  <ds:schemaRefs/>
</ds:datastoreItem>
</file>

<file path=customXml/itemProps24.xml><?xml version="1.0" encoding="utf-8"?>
<ds:datastoreItem xmlns:ds="http://schemas.openxmlformats.org/officeDocument/2006/customXml" ds:itemID="{76400818-15E3-4D85-BB01-81E93CC0EFAD}">
  <ds:schemaRefs/>
</ds:datastoreItem>
</file>

<file path=customXml/itemProps3.xml><?xml version="1.0" encoding="utf-8"?>
<ds:datastoreItem xmlns:ds="http://schemas.openxmlformats.org/officeDocument/2006/customXml" ds:itemID="{3F611E78-74E0-49F8-94F2-7B1ADA537F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C060B6-35B2-4D2C-8CB2-B71298618458}">
  <ds:schemaRefs/>
</ds:datastoreItem>
</file>

<file path=customXml/itemProps5.xml><?xml version="1.0" encoding="utf-8"?>
<ds:datastoreItem xmlns:ds="http://schemas.openxmlformats.org/officeDocument/2006/customXml" ds:itemID="{482FFDFD-D086-4EC8-B146-23E6EBE0150F}">
  <ds:schemaRefs/>
</ds:datastoreItem>
</file>

<file path=customXml/itemProps6.xml><?xml version="1.0" encoding="utf-8"?>
<ds:datastoreItem xmlns:ds="http://schemas.openxmlformats.org/officeDocument/2006/customXml" ds:itemID="{33FF2BB8-297A-4058-8901-8DDE46E03B47}">
  <ds:schemaRefs/>
</ds:datastoreItem>
</file>

<file path=customXml/itemProps7.xml><?xml version="1.0" encoding="utf-8"?>
<ds:datastoreItem xmlns:ds="http://schemas.openxmlformats.org/officeDocument/2006/customXml" ds:itemID="{E82F4711-5F75-4F23-BA21-18F0A8658D5A}">
  <ds:schemaRefs/>
</ds:datastoreItem>
</file>

<file path=customXml/itemProps8.xml><?xml version="1.0" encoding="utf-8"?>
<ds:datastoreItem xmlns:ds="http://schemas.openxmlformats.org/officeDocument/2006/customXml" ds:itemID="{0BF36AC8-9DC4-400B-A497-16C482A2DB39}">
  <ds:schemaRefs/>
</ds:datastoreItem>
</file>

<file path=customXml/itemProps9.xml><?xml version="1.0" encoding="utf-8"?>
<ds:datastoreItem xmlns:ds="http://schemas.openxmlformats.org/officeDocument/2006/customXml" ds:itemID="{5DA93E08-C1AA-4AC1-8C60-62B61993D4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Kylie</dc:creator>
  <cp:keywords/>
  <dc:description/>
  <cp:lastModifiedBy>Holliday, Danielle</cp:lastModifiedBy>
  <cp:revision>20</cp:revision>
  <dcterms:created xsi:type="dcterms:W3CDTF">2020-07-30T16:47:00Z</dcterms:created>
  <dcterms:modified xsi:type="dcterms:W3CDTF">2020-08-20T21:43:00Z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0x0101005209D0904D805140A9A9977BED6D0286</vt:lpwstr>
  </property>
</Properties>
</file>